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12-201</w:t>
      </w:r>
      <w:r w:rsidR="002B59DB">
        <w:t>7</w:t>
      </w:r>
    </w:p>
    <w:p w:rsidR="006A6201" w:rsidRPr="00D33410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D33410">
        <w:rPr>
          <w:b/>
        </w:rPr>
        <w:t>ORDINANCE NO.</w:t>
      </w:r>
      <w:proofErr w:type="gramEnd"/>
      <w:r w:rsidRPr="00D33410">
        <w:rPr>
          <w:b/>
        </w:rPr>
        <w:t xml:space="preserve"> </w:t>
      </w:r>
    </w:p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>
        <w:t xml:space="preserve">2017 </w:t>
      </w:r>
      <w:r w:rsidRPr="0089272B">
        <w:t>COMMUNITY  DEVELOPMENT  BUDGET</w:t>
      </w:r>
      <w:r w:rsidRPr="00437114">
        <w:t>.</w:t>
      </w:r>
    </w:p>
    <w:p w:rsidR="006A6201" w:rsidRDefault="006A6201" w:rsidP="006A6201">
      <w:pPr>
        <w:widowControl w:val="0"/>
        <w:autoSpaceDE w:val="0"/>
        <w:autoSpaceDN w:val="0"/>
        <w:adjustRightInd w:val="0"/>
      </w:pPr>
    </w:p>
    <w:p w:rsidR="006A6201" w:rsidRPr="00A76C26" w:rsidRDefault="006A6201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6A6201" w:rsidRDefault="006A6201" w:rsidP="006A6201">
      <w:pPr>
        <w:ind w:firstLine="720"/>
      </w:pPr>
      <w:r w:rsidRPr="00C035E6">
        <w:t xml:space="preserve">SECTION 1. That total appropriations in the </w:t>
      </w:r>
      <w:r w:rsidRPr="00ED33A0">
        <w:t>201</w:t>
      </w:r>
      <w:r>
        <w:t>7</w:t>
      </w:r>
      <w:r w:rsidRPr="00ED33A0">
        <w:t xml:space="preserve"> Community Development </w:t>
      </w:r>
      <w:r w:rsidRPr="003874E6">
        <w:t xml:space="preserve">Budget be decreased from Three Million, </w:t>
      </w:r>
      <w:r w:rsidR="007B62A1">
        <w:t>Six</w:t>
      </w:r>
      <w:r w:rsidRPr="003874E6">
        <w:t xml:space="preserve"> Hundred Twenty-Four Thousand, Three Hundred Forty-</w:t>
      </w:r>
      <w:proofErr w:type="gramStart"/>
      <w:r w:rsidRPr="003874E6">
        <w:t>Eight  (</w:t>
      </w:r>
      <w:proofErr w:type="gramEnd"/>
      <w:r w:rsidRPr="003874E6">
        <w:t>$3,624,348) Dollars to Three Million, One Hundred Twenty-Nine Thousand, Three Hundred Ninety-Seven ($3,129,397) Dollars.</w:t>
      </w:r>
    </w:p>
    <w:p w:rsidR="00C10CDC" w:rsidRDefault="00C10CDC" w:rsidP="006A6201">
      <w:pPr>
        <w:ind w:firstLine="720"/>
      </w:pPr>
    </w:p>
    <w:p w:rsidR="00C10CDC" w:rsidRPr="00C035E6" w:rsidRDefault="00C10CDC" w:rsidP="00C10CDC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C10CDC" w:rsidRPr="003874E6" w:rsidRDefault="00C10CDC" w:rsidP="006A6201">
      <w:pPr>
        <w:ind w:firstLine="720"/>
      </w:pP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Lynn Ave Bridge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$ 5,748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$ 5,719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Police O/T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6,429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498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34,724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20,600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Health </w:t>
      </w:r>
      <w:proofErr w:type="spellStart"/>
      <w:r w:rsidRPr="006E5413">
        <w:rPr>
          <w:rFonts w:ascii="Arial" w:hAnsi="Arial" w:cs="Arial"/>
          <w:bCs/>
          <w:sz w:val="20"/>
          <w:szCs w:val="20"/>
        </w:rPr>
        <w:t>Dept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: Dental </w:t>
      </w:r>
      <w:proofErr w:type="spellStart"/>
      <w:r w:rsidRPr="006E5413">
        <w:rPr>
          <w:rFonts w:ascii="Arial" w:hAnsi="Arial" w:cs="Arial"/>
          <w:bCs/>
          <w:sz w:val="20"/>
          <w:szCs w:val="20"/>
        </w:rPr>
        <w:t>Svcs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3,419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4,777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NHSLV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>: HOOP Delivery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 xml:space="preserve"> 7,934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174,960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100,000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Staff Delivery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 57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Curb Ramps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46,702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7,622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Lynn Ave Bridge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175,000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194,200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CACLV: </w:t>
      </w:r>
      <w:proofErr w:type="spellStart"/>
      <w:r w:rsidRPr="006E5413">
        <w:rPr>
          <w:rFonts w:ascii="Arial" w:hAnsi="Arial" w:cs="Arial"/>
          <w:bCs/>
          <w:sz w:val="20"/>
          <w:szCs w:val="20"/>
        </w:rPr>
        <w:t>CAFS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Counseling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7,438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3,048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 Consulting: Triad Assoc.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8,078 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1,452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ADA Improvements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8,500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Police O/T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15,000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Staff Delivery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9,834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8,989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Tree Planting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21,500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  370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East 5th St reconstruction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100,000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54,400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New Bethany: Shelter Rehab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15,065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Street Overlays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47,473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65,974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911 Center Upgrades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2,455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Econ Dev Retail Mkt Study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25,000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15,000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New Bethany: Payee Program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20,000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CDBG Program admin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 30,647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8,182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RDA Blight Project/30 E.3rd St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137,850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  938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New Bethany: Shelter Rehab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20,000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13,600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Program Admin-2014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114,539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67,172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Habitat for Humanity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100,000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95,423 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Program Admin-2015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 931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- </w:t>
      </w:r>
    </w:p>
    <w:p w:rsidR="00C10CDC" w:rsidRPr="006E5413" w:rsidRDefault="00C10CDC" w:rsidP="00C10CDC">
      <w:pPr>
        <w:jc w:val="right"/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lastRenderedPageBreak/>
        <w:t>B/12/17</w:t>
      </w:r>
    </w:p>
    <w:p w:rsidR="00C10CDC" w:rsidRDefault="00C10CDC" w:rsidP="00C10CDC">
      <w:pPr>
        <w:ind w:left="7920" w:firstLine="72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6E5413">
        <w:rPr>
          <w:rFonts w:ascii="Arial" w:hAnsi="Arial" w:cs="Arial"/>
          <w:bCs/>
          <w:sz w:val="20"/>
          <w:szCs w:val="20"/>
        </w:rPr>
        <w:t>ORD</w:t>
      </w:r>
    </w:p>
    <w:p w:rsidR="00C10CDC" w:rsidRPr="006E5413" w:rsidRDefault="00C10CDC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Moravian Development Corp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8,239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F64395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-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New Bethany: Trans Housing </w:t>
      </w:r>
      <w:proofErr w:type="spellStart"/>
      <w:r w:rsidRPr="006E5413">
        <w:rPr>
          <w:rFonts w:ascii="Arial" w:hAnsi="Arial" w:cs="Arial"/>
          <w:bCs/>
          <w:sz w:val="20"/>
          <w:szCs w:val="20"/>
        </w:rPr>
        <w:t>Renov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ab/>
        <w:t xml:space="preserve"> 100,000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59,925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Program Admin-2016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18,114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12,796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2013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$ </w:t>
      </w:r>
      <w:r w:rsidR="00F64395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 xml:space="preserve">77,406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$ 57,322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226,721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145,128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436,427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329,391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6E5413">
        <w:rPr>
          <w:rFonts w:ascii="Arial" w:hAnsi="Arial" w:cs="Arial"/>
          <w:bCs/>
          <w:sz w:val="20"/>
          <w:szCs w:val="20"/>
        </w:rPr>
        <w:t xml:space="preserve">719,272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539,541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6E5413">
        <w:rPr>
          <w:rFonts w:ascii="Arial" w:hAnsi="Arial" w:cs="Arial"/>
          <w:bCs/>
          <w:sz w:val="20"/>
          <w:szCs w:val="20"/>
        </w:rPr>
        <w:t xml:space="preserve">114,539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 xml:space="preserve"> 67,172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6E5413">
        <w:rPr>
          <w:rFonts w:ascii="Arial" w:hAnsi="Arial" w:cs="Arial"/>
          <w:bCs/>
          <w:sz w:val="20"/>
          <w:szCs w:val="20"/>
        </w:rPr>
        <w:t xml:space="preserve">226,841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213,094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Pr="006E5413">
        <w:rPr>
          <w:rFonts w:ascii="Arial" w:hAnsi="Arial" w:cs="Arial"/>
          <w:bCs/>
          <w:sz w:val="20"/>
          <w:szCs w:val="20"/>
        </w:rPr>
        <w:t xml:space="preserve"> 287,387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241,994</w:t>
      </w:r>
    </w:p>
    <w:p w:rsidR="003874E6" w:rsidRDefault="003874E6" w:rsidP="003874E6">
      <w:pPr>
        <w:rPr>
          <w:b/>
        </w:rPr>
      </w:pPr>
    </w:p>
    <w:p w:rsidR="006A6201" w:rsidRDefault="006A6201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6A6201" w:rsidRDefault="006A6201" w:rsidP="006A6201"/>
    <w:p w:rsidR="006A6201" w:rsidRDefault="006A6201" w:rsidP="006A6201">
      <w:pPr>
        <w:ind w:left="2160" w:firstLine="720"/>
      </w:pPr>
      <w:r w:rsidRPr="00047A80">
        <w:t xml:space="preserve">Sponsored by </w:t>
      </w:r>
      <w:r w:rsidRPr="00047A80">
        <w:tab/>
      </w:r>
      <w:r w:rsidRPr="00047A80">
        <w:tab/>
      </w:r>
      <w:r>
        <w:t>___________________________</w:t>
      </w:r>
    </w:p>
    <w:p w:rsidR="006A6201" w:rsidRDefault="006A6201" w:rsidP="006A6201">
      <w:pPr>
        <w:ind w:left="2160" w:firstLine="720"/>
      </w:pPr>
    </w:p>
    <w:p w:rsidR="006A6201" w:rsidRPr="00047A80" w:rsidRDefault="006A6201" w:rsidP="006A6201">
      <w:pPr>
        <w:ind w:left="2160" w:firstLine="720"/>
      </w:pPr>
    </w:p>
    <w:p w:rsidR="006A6201" w:rsidRPr="00047A80" w:rsidRDefault="006A6201" w:rsidP="006A6201">
      <w:pPr>
        <w:ind w:firstLine="720"/>
      </w:pPr>
    </w:p>
    <w:p w:rsidR="006A6201" w:rsidRPr="00047A80" w:rsidRDefault="006A6201" w:rsidP="006A6201">
      <w:pPr>
        <w:ind w:firstLine="720"/>
      </w:pP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>
        <w:rPr>
          <w:spacing w:val="-3"/>
        </w:rPr>
        <w:t>____________________________</w:t>
      </w:r>
    </w:p>
    <w:p w:rsidR="006A6201" w:rsidRPr="00047A80" w:rsidRDefault="006A6201" w:rsidP="006A6201"/>
    <w:p w:rsidR="006A6201" w:rsidRPr="00047A80" w:rsidRDefault="006A6201" w:rsidP="006A6201"/>
    <w:p w:rsidR="006A6201" w:rsidRPr="00047A80" w:rsidRDefault="006A6201" w:rsidP="006A6201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47A80">
        <w:t xml:space="preserve"> </w:t>
      </w:r>
      <w:r w:rsidRPr="00047A80">
        <w:tab/>
        <w:t xml:space="preserve">PASSED finally in Council on this </w:t>
      </w:r>
      <w:r>
        <w:t xml:space="preserve">      day of                                ,2017.</w:t>
      </w:r>
    </w:p>
    <w:p w:rsidR="006A6201" w:rsidRPr="00047A80" w:rsidRDefault="006A6201" w:rsidP="006A6201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6A6201" w:rsidRPr="00047A80" w:rsidRDefault="006A6201" w:rsidP="006A6201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6A6201" w:rsidRPr="00047A80" w:rsidRDefault="006A6201" w:rsidP="006A6201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47A80">
        <w:tab/>
      </w:r>
      <w:r w:rsidRPr="00047A80">
        <w:tab/>
      </w:r>
      <w:r w:rsidRPr="00047A80">
        <w:tab/>
        <w:t xml:space="preserve">                   </w:t>
      </w:r>
      <w:r w:rsidRPr="00047A80">
        <w:tab/>
        <w:t xml:space="preserve">       </w:t>
      </w:r>
      <w:r w:rsidRPr="00047A80">
        <w:tab/>
      </w:r>
      <w:r w:rsidRPr="00047A80">
        <w:tab/>
      </w:r>
      <w:r>
        <w:t>___________________________</w:t>
      </w:r>
    </w:p>
    <w:p w:rsidR="006A6201" w:rsidRPr="00047A80" w:rsidRDefault="006A6201" w:rsidP="006A6201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47A80">
        <w:t xml:space="preserve">      </w:t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  <w:t xml:space="preserve">     </w:t>
      </w:r>
      <w:r w:rsidRPr="00047A80">
        <w:tab/>
        <w:t xml:space="preserve">    President of Council  </w:t>
      </w: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>ATTEST:</w:t>
      </w: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</w:t>
      </w: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 xml:space="preserve">     City Clerk</w:t>
      </w: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ab/>
      </w:r>
    </w:p>
    <w:p w:rsidR="006A6201" w:rsidRPr="00047A80" w:rsidRDefault="006A6201" w:rsidP="006A6201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47A80">
        <w:rPr>
          <w:spacing w:val="-3"/>
        </w:rPr>
        <w:tab/>
        <w:t xml:space="preserve">This Ordinance approved this </w:t>
      </w:r>
      <w:r>
        <w:rPr>
          <w:spacing w:val="-3"/>
        </w:rPr>
        <w:t xml:space="preserve">               </w:t>
      </w:r>
      <w:r w:rsidRPr="00047A80">
        <w:rPr>
          <w:spacing w:val="-3"/>
        </w:rPr>
        <w:t xml:space="preserve"> </w:t>
      </w:r>
      <w:r w:rsidRPr="00047A80">
        <w:rPr>
          <w:rFonts w:eastAsia="Calibri"/>
        </w:rPr>
        <w:t xml:space="preserve">day of </w:t>
      </w:r>
      <w:r>
        <w:rPr>
          <w:rFonts w:eastAsia="Calibri"/>
        </w:rPr>
        <w:t xml:space="preserve">                                ,2017</w:t>
      </w: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 xml:space="preserve">      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          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>
        <w:rPr>
          <w:spacing w:val="-3"/>
        </w:rPr>
        <w:t>_____________________________</w:t>
      </w:r>
    </w:p>
    <w:p w:rsidR="006A6201" w:rsidRPr="00047A80" w:rsidRDefault="006A6201" w:rsidP="006A620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47A80">
        <w:rPr>
          <w:spacing w:val="-3"/>
        </w:rPr>
        <w:t xml:space="preserve">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    </w:t>
      </w:r>
      <w:r w:rsidRPr="00047A80">
        <w:rPr>
          <w:spacing w:val="-3"/>
        </w:rPr>
        <w:tab/>
        <w:t xml:space="preserve">    Mayor</w:t>
      </w:r>
    </w:p>
    <w:p w:rsidR="006A6201" w:rsidRDefault="006A6201"/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ED" w:rsidRDefault="006F10ED" w:rsidP="00587227">
      <w:r>
        <w:separator/>
      </w:r>
    </w:p>
  </w:endnote>
  <w:endnote w:type="continuationSeparator" w:id="0">
    <w:p w:rsidR="006F10ED" w:rsidRDefault="006F10ED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C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ED" w:rsidRDefault="006F10ED" w:rsidP="00587227">
      <w:r>
        <w:separator/>
      </w:r>
    </w:p>
  </w:footnote>
  <w:footnote w:type="continuationSeparator" w:id="0">
    <w:p w:rsidR="006F10ED" w:rsidRDefault="006F10ED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2B59DB"/>
    <w:rsid w:val="003874E6"/>
    <w:rsid w:val="00561B5E"/>
    <w:rsid w:val="00587227"/>
    <w:rsid w:val="006A6201"/>
    <w:rsid w:val="006C399A"/>
    <w:rsid w:val="006E5413"/>
    <w:rsid w:val="006F10ED"/>
    <w:rsid w:val="007B62A1"/>
    <w:rsid w:val="00C10CDC"/>
    <w:rsid w:val="00F6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3</cp:revision>
  <dcterms:created xsi:type="dcterms:W3CDTF">2017-02-15T19:22:00Z</dcterms:created>
  <dcterms:modified xsi:type="dcterms:W3CDTF">2017-02-17T15:17:00Z</dcterms:modified>
</cp:coreProperties>
</file>